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9253" w14:textId="77777777" w:rsidR="00003ADA" w:rsidRPr="00003ADA" w:rsidRDefault="00003ADA" w:rsidP="00003ADA">
      <w:pPr>
        <w:keepNext/>
        <w:suppressAutoHyphens/>
        <w:spacing w:before="120" w:after="0" w:line="360" w:lineRule="auto"/>
        <w:jc w:val="right"/>
        <w:rPr>
          <w:rFonts w:ascii="Times" w:eastAsia="Times New Roman" w:hAnsi="Times" w:cs="Times New Roman"/>
          <w:bCs/>
          <w:sz w:val="20"/>
          <w:szCs w:val="20"/>
          <w:lang w:eastAsia="pl-PL"/>
        </w:rPr>
      </w:pPr>
      <w:r w:rsidRPr="00003ADA">
        <w:rPr>
          <w:rFonts w:ascii="Times" w:eastAsia="Times New Roman" w:hAnsi="Times" w:cs="Times New Roman"/>
          <w:bCs/>
          <w:sz w:val="20"/>
          <w:szCs w:val="20"/>
          <w:lang w:eastAsia="pl-PL"/>
        </w:rPr>
        <w:t>Załącznik nr 1</w:t>
      </w:r>
    </w:p>
    <w:p w14:paraId="440A3A71" w14:textId="77777777" w:rsidR="00003ADA" w:rsidRPr="00003ADA" w:rsidRDefault="00003ADA" w:rsidP="00003ADA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003ADA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770D50B" w14:textId="77777777" w:rsidR="00003ADA" w:rsidRPr="00003ADA" w:rsidRDefault="00003ADA" w:rsidP="00003ADA">
      <w:pPr>
        <w:spacing w:after="0" w:line="240" w:lineRule="auto"/>
        <w:ind w:left="4963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 xml:space="preserve">Generalna Dyrekcja Dróg </w:t>
      </w:r>
      <w:r w:rsidRPr="00003ADA">
        <w:rPr>
          <w:rFonts w:ascii="Calibri" w:eastAsia="Times New Roman" w:hAnsi="Calibri" w:cs="Times New Roman"/>
          <w:lang w:eastAsia="pl-PL"/>
        </w:rPr>
        <w:br/>
        <w:t>Krajowych i Autostrad</w:t>
      </w:r>
    </w:p>
    <w:p w14:paraId="1EA9F897" w14:textId="77777777" w:rsidR="00003ADA" w:rsidRPr="00003ADA" w:rsidRDefault="00003ADA" w:rsidP="00003ADA">
      <w:pPr>
        <w:spacing w:after="0" w:line="240" w:lineRule="auto"/>
        <w:ind w:left="4500" w:firstLine="463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Oddział w Łodzi Rejon w Wieluniu</w:t>
      </w:r>
    </w:p>
    <w:p w14:paraId="79B27A6A" w14:textId="77777777" w:rsidR="00003ADA" w:rsidRPr="00003ADA" w:rsidRDefault="00003ADA" w:rsidP="00003ADA">
      <w:pPr>
        <w:spacing w:after="0" w:line="240" w:lineRule="auto"/>
        <w:ind w:left="4500" w:firstLine="463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98-300 Wieluń, ul. Fabryczna 7</w:t>
      </w:r>
    </w:p>
    <w:p w14:paraId="4F0F323D" w14:textId="77777777" w:rsidR="00003ADA" w:rsidRPr="00003ADA" w:rsidRDefault="00003ADA" w:rsidP="00003ADA">
      <w:pPr>
        <w:spacing w:after="0" w:line="240" w:lineRule="auto"/>
        <w:ind w:left="4500" w:firstLine="463"/>
        <w:jc w:val="both"/>
        <w:rPr>
          <w:rFonts w:ascii="Calibri" w:eastAsia="Times New Roman" w:hAnsi="Calibri" w:cs="Times New Roman"/>
          <w:lang w:eastAsia="pl-PL"/>
        </w:rPr>
      </w:pPr>
    </w:p>
    <w:p w14:paraId="15072036" w14:textId="77777777" w:rsidR="00003ADA" w:rsidRPr="00003ADA" w:rsidRDefault="00003ADA" w:rsidP="00003ADA">
      <w:pPr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 xml:space="preserve">Dotyczy zamówienia na: </w:t>
      </w:r>
    </w:p>
    <w:p w14:paraId="4D6B671F" w14:textId="77777777" w:rsidR="00003ADA" w:rsidRPr="00003ADA" w:rsidRDefault="00003ADA" w:rsidP="00003ADA">
      <w:pPr>
        <w:spacing w:after="0" w:line="252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03ADA">
        <w:rPr>
          <w:rFonts w:ascii="Verdana" w:eastAsia="Calibri" w:hAnsi="Verdana" w:cs="Verdana"/>
          <w:b/>
          <w:sz w:val="20"/>
          <w:szCs w:val="20"/>
        </w:rPr>
        <w:t>Modernizacja systemu grzewczego w budynkach Obwodu Drogowego                               w Siemkowicach</w:t>
      </w:r>
    </w:p>
    <w:p w14:paraId="2C5FF03F" w14:textId="77777777" w:rsidR="00003ADA" w:rsidRPr="00003ADA" w:rsidRDefault="00003ADA" w:rsidP="00003ADA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14:paraId="77906E82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dla  GDDKiA Oddział w Łodzi Rejon w Wieluniu</w:t>
      </w:r>
    </w:p>
    <w:p w14:paraId="7AEC7852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CD0CECF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Wykonawca:</w:t>
      </w:r>
    </w:p>
    <w:p w14:paraId="519AC020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8C97F2A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25204B8C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2FEF2CE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69B5A479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7873956A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14:paraId="0537ED16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14:paraId="4D8F15EB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>.……………………………………………………………………………………………………………………………………………………………………………………</w:t>
      </w:r>
    </w:p>
    <w:p w14:paraId="0548C9AB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546D4ACF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FDBCF0C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oferuje przedmiot zamówienia o nazwie:</w:t>
      </w:r>
    </w:p>
    <w:p w14:paraId="2EA2F61F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CC8D95B" w14:textId="77777777" w:rsidR="00003ADA" w:rsidRPr="00003ADA" w:rsidRDefault="00003ADA" w:rsidP="00003ADA">
      <w:pPr>
        <w:spacing w:after="0" w:line="252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03ADA">
        <w:rPr>
          <w:rFonts w:ascii="Verdana" w:eastAsia="Calibri" w:hAnsi="Verdana" w:cs="Verdana"/>
          <w:b/>
          <w:sz w:val="20"/>
          <w:szCs w:val="20"/>
        </w:rPr>
        <w:t>Modernizacja systemu grzewczego w budynkach Obwodu Drogowego                               w Siemkowicach</w:t>
      </w:r>
    </w:p>
    <w:p w14:paraId="00474696" w14:textId="77777777" w:rsidR="00003ADA" w:rsidRPr="00003ADA" w:rsidRDefault="00003ADA" w:rsidP="00003ADA">
      <w:pPr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</w:rPr>
      </w:pPr>
    </w:p>
    <w:p w14:paraId="496BA9C1" w14:textId="77777777" w:rsidR="00003ADA" w:rsidRPr="00003ADA" w:rsidRDefault="00003ADA" w:rsidP="00003ADA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bookmarkStart w:id="0" w:name="_Hlk168316356"/>
      <w:r w:rsidRPr="00003ADA">
        <w:rPr>
          <w:rFonts w:ascii="Calibri" w:eastAsia="Times New Roman" w:hAnsi="Calibri" w:cs="Times New Roman"/>
          <w:b/>
          <w:lang w:eastAsia="pl-PL"/>
        </w:rPr>
        <w:t xml:space="preserve">za całkowitą cenę: </w:t>
      </w:r>
      <w:r w:rsidRPr="00003ADA">
        <w:rPr>
          <w:rFonts w:ascii="Calibri" w:eastAsia="Times New Roman" w:hAnsi="Calibri" w:cs="Times New Roman"/>
          <w:lang w:eastAsia="pl-PL"/>
        </w:rPr>
        <w:t>netto ……………………….……….….., podatek Vat ……………………….……%,                                                        co łącznie stanowi cenę oferty brutto: .……………………………………………………………………………</w:t>
      </w:r>
    </w:p>
    <w:p w14:paraId="425C32F9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61C44DC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(słownie zł: ………………………………………………………………………………………………………… brutto)</w:t>
      </w:r>
      <w:bookmarkEnd w:id="0"/>
    </w:p>
    <w:p w14:paraId="658A93EC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059A313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 xml:space="preserve">Dodatkowe informacje </w:t>
      </w:r>
      <w:r w:rsidRPr="00003ADA">
        <w:rPr>
          <w:rFonts w:ascii="Calibri" w:eastAsia="Times New Roman" w:hAnsi="Calibri" w:cs="Times New Roman"/>
          <w:vertAlign w:val="superscript"/>
          <w:lang w:eastAsia="pl-PL"/>
        </w:rPr>
        <w:t xml:space="preserve">1) </w:t>
      </w:r>
      <w:r w:rsidRPr="00003ADA">
        <w:rPr>
          <w:rFonts w:ascii="Calibri" w:eastAsia="Times New Roman" w:hAnsi="Calibri" w:cs="Times New Roman"/>
          <w:lang w:eastAsia="pl-PL"/>
        </w:rPr>
        <w:t>:</w:t>
      </w:r>
    </w:p>
    <w:p w14:paraId="59D1B750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* Kryterium oceny ofert: cena 100%</w:t>
      </w:r>
    </w:p>
    <w:p w14:paraId="5D7266BB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 xml:space="preserve">* Załącznikiem do oferty jest kosztorys ofertowy </w:t>
      </w:r>
    </w:p>
    <w:p w14:paraId="08DBF8A4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003ADA">
        <w:rPr>
          <w:rFonts w:ascii="Calibri" w:eastAsia="Times New Roman" w:hAnsi="Calibri" w:cs="Times New Roman"/>
          <w:lang w:eastAsia="pl-PL"/>
        </w:rPr>
        <w:t>Dane kontaktowe Wykonawcy:</w:t>
      </w:r>
    </w:p>
    <w:p w14:paraId="79DE63D9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3A9657B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lang w:eastAsia="pl-PL"/>
        </w:rPr>
      </w:pPr>
      <w:r w:rsidRPr="00003ADA">
        <w:rPr>
          <w:rFonts w:ascii="Calibri" w:eastAsia="Times New Roman" w:hAnsi="Calibri" w:cs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74A6FE04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456BD398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lang w:eastAsia="pl-PL"/>
        </w:rPr>
      </w:pPr>
    </w:p>
    <w:p w14:paraId="54A136AC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sz w:val="24"/>
          <w:vertAlign w:val="superscript"/>
          <w:lang w:eastAsia="pl-PL"/>
        </w:rPr>
      </w:pPr>
      <w:r w:rsidRPr="00003ADA">
        <w:rPr>
          <w:rFonts w:ascii="Calibri" w:eastAsia="Times New Roman" w:hAnsi="Calibri" w:cs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Pr="00003ADA">
        <w:rPr>
          <w:rFonts w:ascii="Calibri" w:eastAsia="Times New Roman" w:hAnsi="Calibri" w:cs="Times New Roman"/>
          <w:sz w:val="24"/>
          <w:vertAlign w:val="superscript"/>
          <w:lang w:eastAsia="pl-PL"/>
        </w:rPr>
        <w:t>2)</w:t>
      </w:r>
    </w:p>
    <w:p w14:paraId="47BB5720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sz w:val="24"/>
          <w:vertAlign w:val="superscript"/>
          <w:lang w:eastAsia="pl-PL"/>
        </w:rPr>
      </w:pPr>
      <w:r w:rsidRPr="00003ADA">
        <w:rPr>
          <w:rFonts w:ascii="Calibri" w:eastAsia="Times New Roman" w:hAnsi="Calibri" w:cs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790A3D04" w14:textId="77777777" w:rsidR="00003ADA" w:rsidRPr="00003ADA" w:rsidRDefault="00003ADA" w:rsidP="00003A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vertAlign w:val="superscript"/>
          <w:lang w:eastAsia="pl-PL"/>
        </w:rPr>
      </w:pPr>
      <w:r w:rsidRPr="00003ADA">
        <w:rPr>
          <w:rFonts w:ascii="Calibri" w:eastAsia="Times New Roman" w:hAnsi="Calibri" w:cs="Times New Roman"/>
          <w:sz w:val="24"/>
          <w:lang w:eastAsia="pl-PL"/>
        </w:rPr>
        <w:t>____________________</w:t>
      </w:r>
    </w:p>
    <w:p w14:paraId="18D3ACDB" w14:textId="77777777" w:rsidR="00003ADA" w:rsidRPr="00003ADA" w:rsidRDefault="00003ADA" w:rsidP="00003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07107622" w14:textId="4D9863A4" w:rsidR="003526A5" w:rsidRPr="00003ADA" w:rsidRDefault="00003ADA" w:rsidP="00003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03ADA">
        <w:rPr>
          <w:rFonts w:ascii="Calibri" w:eastAsia="Times New Roman" w:hAnsi="Calibri" w:cs="Times New Roman"/>
          <w:sz w:val="16"/>
          <w:szCs w:val="16"/>
          <w:lang w:eastAsia="pl-PL"/>
        </w:rPr>
        <w:t>Ofertę podpisuje osoba uprawniona.</w:t>
      </w:r>
    </w:p>
    <w:sectPr w:rsidR="003526A5" w:rsidRPr="0000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DA"/>
    <w:rsid w:val="00003ADA"/>
    <w:rsid w:val="0035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0711"/>
  <w15:chartTrackingRefBased/>
  <w15:docId w15:val="{A88516BE-1C12-4106-834E-4C21D1C64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1</cp:revision>
  <dcterms:created xsi:type="dcterms:W3CDTF">2025-06-02T12:10:00Z</dcterms:created>
  <dcterms:modified xsi:type="dcterms:W3CDTF">2025-06-02T12:11:00Z</dcterms:modified>
</cp:coreProperties>
</file>